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Формула для пересчёта точек из 2-го примера в 1-й</w:t>
      </w:r>
    </w:p>
    <w:p>
      <w:pPr>
        <w:jc w:val="center"/>
      </w:pPr>
      <w:r>
        <w:rPr>
          <w:i/>
          <w:sz w:val="20"/>
        </w:rPr>
        <w:t>Разбор последовательностей 10000 → 100 → 10 → 3.162… → 1.778… и 10000 → 99.9999… → 9.99995… → 3.14657… → 1.54337…</w:t>
      </w:r>
    </w:p>
    <w:p>
      <w:pPr>
        <w:pStyle w:val="Heading1"/>
      </w:pPr>
      <w:r>
        <w:t>1. Обозначения</w:t>
      </w:r>
    </w:p>
    <w:p>
      <w:r>
        <w:t>Введём две последовательности. Первая последовательность — это ряд из 1-го примера. Вторая последовательность — ряд из 2-го примера, где под корнем добавляется +10.</w:t>
      </w:r>
    </w:p>
    <w:p>
      <w:r>
        <w:t>Начальное значение для обоих рядов одинаковое:</w:t>
      </w:r>
    </w:p>
    <w:p>
      <w:pPr>
        <w:jc w:val="center"/>
      </w:pPr>
      <w:r>
        <w:rPr>
          <w:b/>
        </w:rPr>
        <w:t>a₀ = b₀ = 10000</w:t>
      </w:r>
    </w:p>
    <w:p>
      <w:pPr>
        <w:pStyle w:val="Heading1"/>
      </w:pPr>
      <w:r>
        <w:t>2. Первый пример</w:t>
      </w:r>
    </w:p>
    <w:p>
      <w:r>
        <w:t>Формула из 1-го примера упрощается до обычного последовательного извлечения квадратного корня: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3383280" cy="48095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ec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4809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Поэтому закрытая формула при нумерации с нуля такая: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206240" cy="59794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losed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5979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Если точки считать с единицы, то номер точки обозначим m. Тогда: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3108960" cy="44196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losed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4419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IntenseQuote"/>
      </w:pPr>
      <w:r>
        <w:rPr>
          <w:i/>
          <w:sz w:val="20"/>
        </w:rPr>
        <w:t>Например, 3-я точка при счёте с единицы соответствует n = 2 при счёте с нуля.</w:t>
      </w:r>
    </w:p>
    <w:p>
      <w:pPr>
        <w:pStyle w:val="Heading1"/>
      </w:pPr>
      <w:r>
        <w:t>3. Второй пример</w:t>
      </w:r>
    </w:p>
    <w:p>
      <w:r>
        <w:t>Во 2-м примере используется формула: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937760" cy="70193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ec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7019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То есть каждый шаг похож на извлечение квадратного корня, но результат дополнительно делится на поправочный множитель:</w:t>
      </w:r>
    </w:p>
    <w:p>
      <w:pPr>
        <w:jc w:val="center"/>
      </w:pPr>
      <w:r>
        <w:rPr>
          <w:b/>
        </w:rPr>
        <w:t>√(1 + 10 / bₙ³)</w:t>
      </w:r>
    </w:p>
    <w:p>
      <w:pPr>
        <w:pStyle w:val="Heading1"/>
      </w:pPr>
      <w:r>
        <w:t>4. Главная формула пересчёта</w:t>
      </w:r>
    </w:p>
    <w:p>
      <w:r>
        <w:t>Чтобы получить точку 1-го примера из соответствующей точки 2-го примера, нужно умножить значение второго ряда на накопленную поправку от всех предыдущих шагов: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03520" cy="75393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in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5393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где b₀ = 10000, а каждое следующее b вычисляется по формуле второго примера.</w:t>
      </w:r>
    </w:p>
    <w:p>
      <w:r>
        <w:t>Эта формула даёт именно тот переход, который нужен: из значения второго примера получается значение первого примера на той же точке.</w:t>
      </w:r>
    </w:p>
    <w:p>
      <w:pPr>
        <w:pStyle w:val="Heading1"/>
      </w:pPr>
      <w:r>
        <w:t>5. Проверка на ваших числах</w:t>
      </w:r>
    </w:p>
    <w:p>
      <w:r>
        <w:t>Ниже — проверка для 3-й и 5-й точки. Здесь n считается с нуля, поэтому 3-я точка — это n = 2, а 5-я точка — это n = 4.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vAlign w:val="center"/>
            <w:shd w:fill="D9EAF7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/>
                <w:sz w:val="20"/>
              </w:rPr>
              <w:t>Точка</w:t>
            </w:r>
          </w:p>
        </w:tc>
        <w:tc>
          <w:tcPr>
            <w:tcW w:type="dxa" w:w="2520"/>
            <w:vAlign w:val="center"/>
            <w:shd w:fill="D9EAF7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/>
                <w:sz w:val="20"/>
              </w:rPr>
              <w:t>Номер n</w:t>
            </w:r>
          </w:p>
        </w:tc>
        <w:tc>
          <w:tcPr>
            <w:tcW w:type="dxa" w:w="2520"/>
            <w:vAlign w:val="center"/>
            <w:shd w:fill="D9EAF7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/>
                <w:sz w:val="20"/>
              </w:rPr>
              <w:t>Значение 2-го примера bₙ</w:t>
            </w:r>
          </w:p>
        </w:tc>
        <w:tc>
          <w:tcPr>
            <w:tcW w:type="dxa" w:w="2520"/>
            <w:vAlign w:val="center"/>
            <w:shd w:fill="D9EAF7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/>
                <w:sz w:val="20"/>
              </w:rPr>
              <w:t>Значение 1-го примера aₙ</w:t>
            </w:r>
          </w:p>
        </w:tc>
      </w:tr>
      <w:tr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3-я точка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n = 2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b₂ ≈ 9.99995000035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a₂ = 10</w:t>
            </w:r>
          </w:p>
        </w:tc>
      </w:tr>
      <w:tr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5-я точка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n = 4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b₄ ≈ 1.54337006421</w:t>
            </w:r>
          </w:p>
        </w:tc>
        <w:tc>
          <w:tcPr>
            <w:tcW w:type="dxa" w:w="2520"/>
            <w:vAlign w:val="center"/>
          </w:tcPr>
          <w:p>
            <w:pPr>
              <w:jc w:val="center"/>
            </w:pPr>
            <w:r>
              <w:rPr>
                <w:rFonts w:ascii="Arial" w:hAnsi="Arial" w:eastAsia="Arial"/>
              </w:rPr>
            </w:r>
            <w:r>
              <w:rPr>
                <w:rFonts w:ascii="Arial" w:hAnsi="Arial" w:eastAsia="Arial"/>
                <w:b w:val="0"/>
                <w:sz w:val="20"/>
              </w:rPr>
              <w:t>a₄ ≈ 1.77827941004</w:t>
            </w:r>
          </w:p>
        </w:tc>
      </w:tr>
    </w:tbl>
    <w:p>
      <w:r>
        <w:t>Для 3-й точки формула раскрывается так: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74093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n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74093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Для 5-й точки формула раскрывается так: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03520" cy="75393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n4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5393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6. Итог</w:t>
      </w:r>
    </w:p>
    <w:p>
      <w:pPr>
        <w:pStyle w:val="ListBullet"/>
      </w:pPr>
      <w:r>
        <w:t>Если известен только номер точки, проще всего брать формулу первого ряда: aₙ = 10000^(1 / 2ⁿ).</w:t>
      </w:r>
    </w:p>
    <w:p>
      <w:pPr>
        <w:pStyle w:val="ListBullet"/>
      </w:pPr>
      <w:r>
        <w:t>Если нужно именно пересчитать значение из 2-го примера в 1-й, используется формула с произведением поправок.</w:t>
      </w:r>
    </w:p>
    <w:p>
      <w:pPr>
        <w:pStyle w:val="ListBullet"/>
      </w:pPr>
      <w:r>
        <w:t>Из одного числа второго примера без номера точки и без предыдущих значений однозначно восстановить значение первого примера нельзя. Нужен либо номер точки, либо вся история b₀, b₁, …, bₙ.</w:t>
      </w:r>
    </w:p>
    <w:p>
      <w:pPr>
        <w:jc w:val="center"/>
      </w:pPr>
      <w:r>
        <w:rPr>
          <w:b/>
          <w:sz w:val="20"/>
        </w:rPr>
        <w:t>Кратко: 9.99995000035 → 10, а 1.54337006421 → 1.77827941004 при применении накопленной поправки.</w:t>
      </w:r>
    </w:p>
    <w:sectPr w:rsidR="00FC693F" w:rsidRPr="0006063C" w:rsidSect="00034616"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